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00" w:lineRule="exact"/>
        <w:rPr>
          <w:rFonts w:hint="eastAsia"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附件12</w:t>
      </w:r>
    </w:p>
    <w:p>
      <w:pPr>
        <w:spacing w:line="240" w:lineRule="exact"/>
        <w:rPr>
          <w:rFonts w:hint="eastAsia"/>
        </w:rPr>
      </w:pPr>
    </w:p>
    <w:p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伤残人员关系转移证明</w:t>
      </w:r>
    </w:p>
    <w:p>
      <w:pPr>
        <w:adjustRightInd w:val="0"/>
        <w:snapToGrid w:val="0"/>
        <w:rPr>
          <w:sz w:val="28"/>
          <w:szCs w:val="28"/>
          <w:u w:val="single"/>
        </w:rPr>
      </w:pPr>
    </w:p>
    <w:p>
      <w:pPr>
        <w:adjustRightInd w:val="0"/>
        <w:snapToGrid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退役军人事务局：</w:t>
      </w:r>
    </w:p>
    <w:p>
      <w:pPr>
        <w:adjustRightInd w:val="0"/>
        <w:snapToGrid w:val="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兹有我县（市、区）户籍已迁入贵县（市、区），根据《伤残抚恤管理办法》有关规定，现将其抚恤关系及档案转至你处，请予接收。</w:t>
      </w:r>
    </w:p>
    <w:p>
      <w:pPr>
        <w:adjustRightInd w:val="0"/>
        <w:snapToGrid w:val="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年的抚恤金由我们发至年底，请你们从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年元月起发放抚恤金。</w:t>
      </w:r>
    </w:p>
    <w:tbl>
      <w:tblPr>
        <w:tblStyle w:val="3"/>
        <w:tblW w:w="89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470"/>
        <w:gridCol w:w="1470"/>
        <w:gridCol w:w="1455"/>
        <w:gridCol w:w="1500"/>
        <w:gridCol w:w="1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对象类别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入伍（参加工作）时间</w:t>
            </w: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退伍（退职）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时间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负伤时部队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或单位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残疾等级</w:t>
            </w: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残疾性质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残疾证编号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迁出地户籍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迁入地户籍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迁出地县级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退役军人事务局意见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jc w:val="righ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（盖章）                      承办人：年  月  日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迁入地县级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退役军人事务局意见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ind w:left="1920" w:hanging="1920" w:hangingChars="80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（盖章）</w:t>
            </w:r>
          </w:p>
          <w:p>
            <w:pPr>
              <w:adjustRightInd w:val="0"/>
              <w:snapToGrid w:val="0"/>
              <w:jc w:val="righ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承办人：年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迁出地地级退役军人事务局意见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adjustRightInd w:val="0"/>
              <w:snapToGrid w:val="0"/>
              <w:ind w:firstLine="960" w:firstLineChars="40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ind w:firstLine="960" w:firstLineChars="40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（盖章）</w:t>
            </w:r>
          </w:p>
          <w:p>
            <w:pPr>
              <w:adjustRightInd w:val="0"/>
              <w:snapToGrid w:val="0"/>
              <w:ind w:firstLine="1200" w:firstLineChars="50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年  月  日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迁入地地级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退役军人事务局意见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adjustRightInd w:val="0"/>
              <w:snapToGrid w:val="0"/>
              <w:ind w:firstLine="960" w:firstLineChars="40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ind w:firstLine="960" w:firstLineChars="40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ind w:firstLine="1200" w:firstLineChars="50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（盖章）</w:t>
            </w:r>
          </w:p>
          <w:p>
            <w:pPr>
              <w:adjustRightInd w:val="0"/>
              <w:snapToGrid w:val="0"/>
              <w:ind w:firstLine="1200" w:firstLineChars="50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迁出地省级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退役军人事务厅/局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意见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adjustRightInd w:val="0"/>
              <w:snapToGrid w:val="0"/>
              <w:ind w:firstLine="960" w:firstLineChars="40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ind w:firstLine="960" w:firstLineChars="40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（盖章）</w:t>
            </w:r>
          </w:p>
          <w:p>
            <w:pPr>
              <w:adjustRightInd w:val="0"/>
              <w:snapToGrid w:val="0"/>
              <w:ind w:firstLine="960" w:firstLineChars="40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年  月  日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迁入地省级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退役军人事务厅/局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意见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adjustRightInd w:val="0"/>
              <w:snapToGrid w:val="0"/>
              <w:ind w:firstLine="960" w:firstLineChars="40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ind w:firstLine="960" w:firstLineChars="40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ind w:firstLine="1320" w:firstLineChars="55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（盖章）</w:t>
            </w:r>
          </w:p>
          <w:p>
            <w:pPr>
              <w:adjustRightInd w:val="0"/>
              <w:snapToGrid w:val="0"/>
              <w:ind w:firstLine="1320" w:firstLineChars="550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年  月  日</w:t>
            </w:r>
          </w:p>
        </w:tc>
      </w:tr>
    </w:tbl>
    <w:p>
      <w:pPr>
        <w:adjustRightInd w:val="0"/>
        <w:snapToGrid w:val="0"/>
        <w:rPr>
          <w:rFonts w:eastAsia="仿宋_GB2312"/>
          <w:sz w:val="24"/>
        </w:rPr>
      </w:pPr>
      <w:r>
        <w:rPr>
          <w:rFonts w:eastAsia="仿宋_GB2312"/>
          <w:sz w:val="24"/>
        </w:rPr>
        <w:t>注：“对象类别”填“残疾军人”、“伤残人民警察”……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F279D"/>
    <w:rsid w:val="2E8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2020-10-14T03:26:00Z</dcterms:created>
  <dc:creator>EDZ</dc:creator>
  <cp:lastModifiedBy>EDZ</cp:lastModifiedBy>
  <dcterms:modified xsi:type="dcterms:W3CDTF">2020-10-14T03:26:49Z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